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left="0" w:leftChars="0" w:firstLine="0" w:firstLineChars="0"/>
        <w:jc w:val="both"/>
        <w:rPr>
          <w:rFonts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广西壮族自治区高等</w:t>
      </w:r>
      <w:r>
        <w:rPr>
          <w:rFonts w:ascii="方正小标宋简体" w:eastAsia="方正小标宋简体"/>
          <w:color w:val="000000"/>
          <w:sz w:val="44"/>
          <w:szCs w:val="44"/>
          <w:lang w:val="en-US" w:eastAsia="zh-CN"/>
        </w:rPr>
        <w:t>学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校高</w:t>
      </w:r>
      <w:r>
        <w:rPr>
          <w:rFonts w:ascii="方正小标宋简体" w:eastAsia="方正小标宋简体"/>
          <w:color w:val="000000"/>
          <w:sz w:val="44"/>
          <w:szCs w:val="44"/>
          <w:lang w:val="en-US" w:eastAsia="zh-CN"/>
        </w:rPr>
        <w:t>职高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专毕业生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选拔升入本科学习推荐情况统计表</w:t>
      </w:r>
    </w:p>
    <w:bookmarkEnd w:id="0"/>
    <w:p>
      <w:pPr>
        <w:spacing w:line="560" w:lineRule="exact"/>
        <w:jc w:val="both"/>
        <w:rPr>
          <w:rFonts w:asci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ascii="方正小标宋简体" w:eastAsia="方正小标宋简体"/>
          <w:color w:val="000000"/>
          <w:sz w:val="44"/>
          <w:szCs w:val="44"/>
          <w:lang w:val="en-US" w:eastAsia="zh-CN"/>
        </w:rPr>
        <w:tab/>
      </w:r>
    </w:p>
    <w:p>
      <w:pPr>
        <w:spacing w:line="560" w:lineRule="exact"/>
        <w:ind w:firstLine="560" w:firstLineChars="200"/>
        <w:jc w:val="both"/>
        <w:rPr>
          <w:rFonts w:asci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推荐学校：                 填表人及电话：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769"/>
        <w:gridCol w:w="861"/>
        <w:gridCol w:w="1944"/>
        <w:gridCol w:w="1021"/>
        <w:gridCol w:w="1098"/>
        <w:gridCol w:w="787"/>
        <w:gridCol w:w="668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67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学校名称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学校升本比例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专业代码</w:t>
            </w:r>
          </w:p>
        </w:tc>
        <w:tc>
          <w:tcPr>
            <w:tcW w:w="98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专业名称</w:t>
            </w:r>
          </w:p>
        </w:tc>
        <w:tc>
          <w:tcPr>
            <w:tcW w:w="5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同年级同专业高职高专毕业生人数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按比例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可升本人数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实际申报升本人数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ascii="宋体"/>
                <w:color w:val="000000"/>
                <w:sz w:val="24"/>
                <w:lang w:val="en-US" w:eastAsia="zh-CN"/>
              </w:rPr>
              <w:t>实际升本比例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同年级同专业</w:t>
            </w:r>
            <w:r>
              <w:rPr>
                <w:rFonts w:ascii="宋体"/>
                <w:color w:val="000000"/>
                <w:sz w:val="24"/>
                <w:lang w:val="en-US" w:eastAsia="zh-CN"/>
              </w:rPr>
              <w:t>录取学生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最后一位</w:t>
            </w:r>
            <w:r>
              <w:rPr>
                <w:rFonts w:ascii="宋体"/>
                <w:color w:val="000000"/>
                <w:sz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74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0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96" w:type="pct"/>
            <w:noWrap w:val="0"/>
            <w:vAlign w:val="center"/>
          </w:tcPr>
          <w:p>
            <w:pPr>
              <w:tabs>
                <w:tab w:val="left" w:pos="300"/>
              </w:tabs>
              <w:spacing w:line="300" w:lineRule="exact"/>
              <w:jc w:val="left"/>
              <w:rPr>
                <w:rFonts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74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0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74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0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74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0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74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0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74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0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74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0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74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0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74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0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74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0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74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0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74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0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5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9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wordWrap/>
        <w:jc w:val="left"/>
        <w:rPr>
          <w:rFonts w:hint="default" w:ascii="宋体"/>
          <w:sz w:val="24"/>
          <w:lang w:val="en-US" w:eastAsia="zh-CN"/>
        </w:rPr>
      </w:pPr>
    </w:p>
    <w:sectPr>
      <w:footerReference r:id="rId3" w:type="default"/>
      <w:pgSz w:w="11906" w:h="16838"/>
      <w:pgMar w:top="2098" w:right="1134" w:bottom="1984" w:left="1134" w:header="851" w:footer="1559" w:gutter="0"/>
      <w:cols w:space="0" w:num="1"/>
      <w:rtlGutter w:val="0"/>
      <w:docGrid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zZmZjlkZTA2NTJkZjAzZGMyNTBlODUyMDE5ZGEifQ=="/>
  </w:docVars>
  <w:rsids>
    <w:rsidRoot w:val="195B3B90"/>
    <w:rsid w:val="03840DDF"/>
    <w:rsid w:val="07EB1CD9"/>
    <w:rsid w:val="0B604292"/>
    <w:rsid w:val="0C1032C2"/>
    <w:rsid w:val="15A643EC"/>
    <w:rsid w:val="15E433A4"/>
    <w:rsid w:val="195B3B90"/>
    <w:rsid w:val="1BF62280"/>
    <w:rsid w:val="1DBB27B7"/>
    <w:rsid w:val="20097017"/>
    <w:rsid w:val="225F10D0"/>
    <w:rsid w:val="29B427C7"/>
    <w:rsid w:val="2E0A4AF4"/>
    <w:rsid w:val="2F280DB4"/>
    <w:rsid w:val="33854C9F"/>
    <w:rsid w:val="35401607"/>
    <w:rsid w:val="37803464"/>
    <w:rsid w:val="393554A3"/>
    <w:rsid w:val="3D931C26"/>
    <w:rsid w:val="42F45E9F"/>
    <w:rsid w:val="4D1B4BF6"/>
    <w:rsid w:val="5091472F"/>
    <w:rsid w:val="56C006BC"/>
    <w:rsid w:val="5AA75D1B"/>
    <w:rsid w:val="5D2C7F13"/>
    <w:rsid w:val="5EA06ECB"/>
    <w:rsid w:val="5F850A89"/>
    <w:rsid w:val="5FB3230D"/>
    <w:rsid w:val="643D3149"/>
    <w:rsid w:val="675B1C18"/>
    <w:rsid w:val="70BB5550"/>
    <w:rsid w:val="722C6DDA"/>
    <w:rsid w:val="74576295"/>
    <w:rsid w:val="7D57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line="360" w:lineRule="exact"/>
      <w:ind w:left="695" w:hanging="695"/>
      <w:jc w:val="center"/>
    </w:pPr>
    <w:rPr>
      <w:rFonts w:eastAsia="方正仿宋简体"/>
      <w:sz w:val="24"/>
      <w:lang w:val="en-US" w:eastAsia="zh-CN"/>
    </w:rPr>
  </w:style>
  <w:style w:type="paragraph" w:styleId="3">
    <w:name w:val="foot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小标宋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</w:pPr>
    <w:rPr>
      <w:rFonts w:eastAsia="方正小标宋简体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3</TotalTime>
  <ScaleCrop>false</ScaleCrop>
  <LinksUpToDate>false</LinksUpToDate>
  <CharactersWithSpaces>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2023-02-28T00:16:00Z</dcterms:created>
  <dc:creator>DELL</dc:creator>
  <cp:lastModifiedBy>yanqing</cp:lastModifiedBy>
  <cp:lastPrinted>2023-04-13T15:17:00Z</cp:lastPrinted>
  <dcterms:modified xsi:type="dcterms:W3CDTF">2023-05-11T08:12:33Z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4CC4EC179F274FE5A2B074658800D5AE_12</vt:lpwstr>
  </property>
</Properties>
</file>